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54244" w14:textId="77777777" w:rsidR="00B47FE3" w:rsidRPr="00C67DA0" w:rsidRDefault="003C6BF1" w:rsidP="00C67DA0">
      <w:pPr>
        <w:ind w:firstLine="567"/>
        <w:jc w:val="both"/>
        <w:rPr>
          <w:rFonts w:ascii="Times New Roman" w:hAnsi="Times New Roman" w:cs="Times New Roman"/>
          <w:sz w:val="24"/>
          <w:szCs w:val="24"/>
          <w:lang w:val="lv-LV"/>
        </w:rPr>
      </w:pPr>
      <w:r w:rsidRPr="00C67DA0">
        <w:rPr>
          <w:rFonts w:ascii="Times New Roman" w:hAnsi="Times New Roman" w:cs="Times New Roman"/>
          <w:sz w:val="24"/>
          <w:szCs w:val="24"/>
          <w:lang w:val="lv-LV"/>
        </w:rPr>
        <w:t>Lapas nelielos apjomos bez maksas var nodot dalīto atkritumu vākšanas laukumos</w:t>
      </w:r>
    </w:p>
    <w:p w14:paraId="7C2C06F0" w14:textId="0A63DCC8" w:rsidR="003C6BF1" w:rsidRPr="00C67DA0" w:rsidRDefault="003C6BF1" w:rsidP="00C67DA0">
      <w:pPr>
        <w:ind w:firstLine="567"/>
        <w:jc w:val="both"/>
        <w:rPr>
          <w:rFonts w:ascii="Times New Roman" w:hAnsi="Times New Roman" w:cs="Times New Roman"/>
          <w:sz w:val="24"/>
          <w:szCs w:val="24"/>
          <w:lang w:val="lv-LV"/>
        </w:rPr>
      </w:pPr>
      <w:r w:rsidRPr="00C67DA0">
        <w:rPr>
          <w:rFonts w:ascii="Times New Roman" w:hAnsi="Times New Roman" w:cs="Times New Roman"/>
          <w:sz w:val="24"/>
          <w:szCs w:val="24"/>
          <w:lang w:val="lv-LV"/>
        </w:rPr>
        <w:t>Ik rudeni privātmāju iedzīvotājiem aktualizējas jautājums, ko darīt ar savāktajām koku lapām. Jelgavas Pašvaldības policijā uzsver: pilsētā lapas dedzināt un novietot tām neparedzētās vietās, tostarp atkritumu konteineros, ir aizliegts. Taču jelgavnieki</w:t>
      </w:r>
      <w:r w:rsidR="006A274E" w:rsidRPr="00C67DA0">
        <w:rPr>
          <w:rFonts w:ascii="Times New Roman" w:hAnsi="Times New Roman" w:cs="Times New Roman"/>
          <w:sz w:val="24"/>
          <w:szCs w:val="24"/>
          <w:lang w:val="lv-LV"/>
        </w:rPr>
        <w:t xml:space="preserve"> </w:t>
      </w:r>
      <w:r w:rsidR="00C67DA0" w:rsidRPr="00C67DA0">
        <w:rPr>
          <w:rFonts w:ascii="Times New Roman" w:hAnsi="Times New Roman" w:cs="Times New Roman"/>
          <w:sz w:val="24"/>
          <w:szCs w:val="24"/>
          <w:lang w:val="lv-LV"/>
        </w:rPr>
        <w:t xml:space="preserve">- </w:t>
      </w:r>
      <w:r w:rsidR="006A274E" w:rsidRPr="00C67DA0">
        <w:rPr>
          <w:rFonts w:ascii="Times New Roman" w:hAnsi="Times New Roman" w:cs="Times New Roman"/>
          <w:sz w:val="24"/>
          <w:szCs w:val="24"/>
          <w:lang w:val="lv-LV"/>
        </w:rPr>
        <w:t>pilsētas iedzīvot</w:t>
      </w:r>
      <w:r w:rsidR="00C67DA0" w:rsidRPr="00C67DA0">
        <w:rPr>
          <w:rFonts w:ascii="Times New Roman" w:hAnsi="Times New Roman" w:cs="Times New Roman"/>
          <w:sz w:val="24"/>
          <w:szCs w:val="24"/>
          <w:lang w:val="lv-LV"/>
        </w:rPr>
        <w:t>āji,</w:t>
      </w:r>
      <w:r w:rsidRPr="00C67DA0">
        <w:rPr>
          <w:rFonts w:ascii="Times New Roman" w:hAnsi="Times New Roman" w:cs="Times New Roman"/>
          <w:sz w:val="24"/>
          <w:szCs w:val="24"/>
          <w:lang w:val="lv-LV"/>
        </w:rPr>
        <w:t xml:space="preserve"> lapas nelielā daudzumā – līdz pieciem 100 litru ietilpības maisiem dienā no viena transportlīdzekļa – </w:t>
      </w:r>
      <w:r w:rsidR="00155EB5" w:rsidRPr="00C67DA0">
        <w:rPr>
          <w:rFonts w:ascii="Times New Roman" w:hAnsi="Times New Roman" w:cs="Times New Roman"/>
          <w:sz w:val="24"/>
          <w:szCs w:val="24"/>
          <w:lang w:val="lv-LV"/>
        </w:rPr>
        <w:t>darb</w:t>
      </w:r>
      <w:r w:rsidR="00C67DA0" w:rsidRPr="00C67DA0">
        <w:rPr>
          <w:rFonts w:ascii="Times New Roman" w:hAnsi="Times New Roman" w:cs="Times New Roman"/>
          <w:sz w:val="24"/>
          <w:szCs w:val="24"/>
          <w:lang w:val="lv-LV"/>
        </w:rPr>
        <w:t>a</w:t>
      </w:r>
      <w:r w:rsidR="00155EB5" w:rsidRPr="00C67DA0">
        <w:rPr>
          <w:rFonts w:ascii="Times New Roman" w:hAnsi="Times New Roman" w:cs="Times New Roman"/>
          <w:sz w:val="24"/>
          <w:szCs w:val="24"/>
          <w:lang w:val="lv-LV"/>
        </w:rPr>
        <w:t xml:space="preserve"> dien</w:t>
      </w:r>
      <w:r w:rsidR="00C67DA0" w:rsidRPr="00C67DA0">
        <w:rPr>
          <w:rFonts w:ascii="Times New Roman" w:hAnsi="Times New Roman" w:cs="Times New Roman"/>
          <w:sz w:val="24"/>
          <w:szCs w:val="24"/>
          <w:lang w:val="lv-LV"/>
        </w:rPr>
        <w:t>ā</w:t>
      </w:r>
      <w:r w:rsidR="00155EB5" w:rsidRPr="00C67DA0">
        <w:rPr>
          <w:rFonts w:ascii="Times New Roman" w:hAnsi="Times New Roman" w:cs="Times New Roman"/>
          <w:sz w:val="24"/>
          <w:szCs w:val="24"/>
          <w:lang w:val="lv-LV"/>
        </w:rPr>
        <w:t xml:space="preserve">s </w:t>
      </w:r>
      <w:r w:rsidRPr="00C67DA0">
        <w:rPr>
          <w:rFonts w:ascii="Times New Roman" w:hAnsi="Times New Roman" w:cs="Times New Roman"/>
          <w:sz w:val="24"/>
          <w:szCs w:val="24"/>
          <w:lang w:val="lv-LV"/>
        </w:rPr>
        <w:t>bez maksas var nodot kādā no trim pilsētas dalīto atkritumu vākšanas (DAV) laukumiem.</w:t>
      </w:r>
      <w:r w:rsidR="00155EB5" w:rsidRPr="00C67DA0">
        <w:rPr>
          <w:rFonts w:ascii="Times New Roman" w:hAnsi="Times New Roman" w:cs="Times New Roman"/>
          <w:sz w:val="24"/>
          <w:szCs w:val="24"/>
          <w:lang w:val="lv-LV"/>
        </w:rPr>
        <w:t xml:space="preserve"> Brīvdien</w:t>
      </w:r>
      <w:r w:rsidR="00C67DA0" w:rsidRPr="00C67DA0">
        <w:rPr>
          <w:rFonts w:ascii="Times New Roman" w:hAnsi="Times New Roman" w:cs="Times New Roman"/>
          <w:sz w:val="24"/>
          <w:szCs w:val="24"/>
          <w:lang w:val="lv-LV"/>
        </w:rPr>
        <w:t>ā</w:t>
      </w:r>
      <w:r w:rsidR="00155EB5" w:rsidRPr="00C67DA0">
        <w:rPr>
          <w:rFonts w:ascii="Times New Roman" w:hAnsi="Times New Roman" w:cs="Times New Roman"/>
          <w:sz w:val="24"/>
          <w:szCs w:val="24"/>
          <w:lang w:val="lv-LV"/>
        </w:rPr>
        <w:t>s ir pieņemts lēmums šo daudzumu neierobežot.</w:t>
      </w:r>
    </w:p>
    <w:p w14:paraId="40131608" w14:textId="129AC7FF" w:rsidR="00F25A0E" w:rsidRPr="00C67DA0" w:rsidRDefault="003C6BF1" w:rsidP="00C67DA0">
      <w:pPr>
        <w:ind w:firstLine="567"/>
        <w:jc w:val="both"/>
        <w:rPr>
          <w:rFonts w:ascii="Times New Roman" w:hAnsi="Times New Roman" w:cs="Times New Roman"/>
          <w:sz w:val="24"/>
          <w:szCs w:val="24"/>
          <w:lang w:val="lv-LV"/>
        </w:rPr>
      </w:pPr>
      <w:r w:rsidRPr="00C67DA0">
        <w:rPr>
          <w:rFonts w:ascii="Times New Roman" w:hAnsi="Times New Roman" w:cs="Times New Roman"/>
          <w:sz w:val="24"/>
          <w:szCs w:val="24"/>
          <w:lang w:val="lv-LV"/>
        </w:rPr>
        <w:t>DAV laukumi pilsētā atrodas Ganību ielā 84, Salnas ielā 20 un Paula Lejiņa ielā 6</w:t>
      </w:r>
      <w:r w:rsidR="006A274E" w:rsidRPr="00C67DA0">
        <w:rPr>
          <w:rFonts w:ascii="Times New Roman" w:hAnsi="Times New Roman" w:cs="Times New Roman"/>
          <w:sz w:val="24"/>
          <w:szCs w:val="24"/>
          <w:lang w:val="lv-LV"/>
        </w:rPr>
        <w:t xml:space="preserve"> un </w:t>
      </w:r>
      <w:r w:rsidR="006A274E" w:rsidRPr="00C67DA0">
        <w:rPr>
          <w:rFonts w:ascii="Times New Roman" w:hAnsi="Times New Roman" w:cs="Times New Roman"/>
          <w:b/>
          <w:sz w:val="24"/>
          <w:szCs w:val="24"/>
          <w:lang w:val="lv-LV"/>
        </w:rPr>
        <w:t>domāti tikai Jelgavas pilsētas iedzīvotajiem</w:t>
      </w:r>
      <w:r w:rsidR="00C67DA0" w:rsidRPr="00C67DA0">
        <w:rPr>
          <w:rFonts w:ascii="Times New Roman" w:hAnsi="Times New Roman" w:cs="Times New Roman"/>
          <w:b/>
          <w:sz w:val="24"/>
          <w:szCs w:val="24"/>
          <w:lang w:val="lv-LV"/>
        </w:rPr>
        <w:t>,</w:t>
      </w:r>
      <w:r w:rsidR="00155EB5" w:rsidRPr="00C67DA0">
        <w:rPr>
          <w:rFonts w:ascii="Times New Roman" w:hAnsi="Times New Roman" w:cs="Times New Roman"/>
          <w:sz w:val="24"/>
          <w:szCs w:val="24"/>
          <w:lang w:val="lv-LV"/>
        </w:rPr>
        <w:t xml:space="preserve"> </w:t>
      </w:r>
      <w:r w:rsidR="00155EB5" w:rsidRPr="00C67DA0">
        <w:rPr>
          <w:rFonts w:ascii="Times New Roman" w:hAnsi="Times New Roman" w:cs="Times New Roman"/>
          <w:b/>
          <w:sz w:val="24"/>
          <w:szCs w:val="24"/>
          <w:lang w:val="lv-LV"/>
        </w:rPr>
        <w:t>tāpēc pirms iebraukšanas laukumā būs jāuzrada transportlīdzekļa reģistrācijas pase, kurā atspoguļota transportlīdzekļa īpašnieka vai turētajā deklarētā adrese.</w:t>
      </w:r>
      <w:r w:rsidRPr="00C67DA0">
        <w:rPr>
          <w:rFonts w:ascii="Times New Roman" w:hAnsi="Times New Roman" w:cs="Times New Roman"/>
          <w:sz w:val="24"/>
          <w:szCs w:val="24"/>
          <w:lang w:val="lv-LV"/>
        </w:rPr>
        <w:t xml:space="preserve"> </w:t>
      </w:r>
      <w:r w:rsidR="00155EB5" w:rsidRPr="00C67DA0">
        <w:rPr>
          <w:rFonts w:ascii="Times New Roman" w:hAnsi="Times New Roman" w:cs="Times New Roman"/>
          <w:sz w:val="24"/>
          <w:szCs w:val="24"/>
          <w:lang w:val="lv-LV"/>
        </w:rPr>
        <w:t xml:space="preserve">Vēlamies vēlreiz atgādināt ka, </w:t>
      </w:r>
      <w:r w:rsidR="00F25A0E" w:rsidRPr="00C67DA0">
        <w:rPr>
          <w:rFonts w:ascii="Times New Roman" w:hAnsi="Times New Roman" w:cs="Times New Roman"/>
          <w:sz w:val="24"/>
          <w:szCs w:val="24"/>
          <w:lang w:val="lv-LV"/>
        </w:rPr>
        <w:t>laukumi</w:t>
      </w:r>
      <w:r w:rsidR="00155EB5" w:rsidRPr="00C67DA0">
        <w:rPr>
          <w:rFonts w:ascii="Times New Roman" w:hAnsi="Times New Roman" w:cs="Times New Roman"/>
          <w:sz w:val="24"/>
          <w:szCs w:val="24"/>
          <w:lang w:val="lv-LV"/>
        </w:rPr>
        <w:t xml:space="preserve"> tiek </w:t>
      </w:r>
      <w:r w:rsidR="00F25A0E" w:rsidRPr="00C67DA0">
        <w:rPr>
          <w:rFonts w:ascii="Times New Roman" w:hAnsi="Times New Roman" w:cs="Times New Roman"/>
          <w:sz w:val="24"/>
          <w:szCs w:val="24"/>
          <w:lang w:val="lv-LV"/>
        </w:rPr>
        <w:t>domāti</w:t>
      </w:r>
      <w:r w:rsidR="00155EB5" w:rsidRPr="00C67DA0">
        <w:rPr>
          <w:rFonts w:ascii="Times New Roman" w:hAnsi="Times New Roman" w:cs="Times New Roman"/>
          <w:sz w:val="24"/>
          <w:szCs w:val="24"/>
          <w:lang w:val="lv-LV"/>
        </w:rPr>
        <w:t xml:space="preserve"> </w:t>
      </w:r>
      <w:r w:rsidR="00155EB5" w:rsidRPr="00C67DA0">
        <w:rPr>
          <w:rFonts w:ascii="Times New Roman" w:hAnsi="Times New Roman" w:cs="Times New Roman"/>
          <w:b/>
          <w:sz w:val="24"/>
          <w:szCs w:val="24"/>
          <w:lang w:val="lv-LV"/>
        </w:rPr>
        <w:t xml:space="preserve">tikai </w:t>
      </w:r>
      <w:r w:rsidR="00F25A0E" w:rsidRPr="00C67DA0">
        <w:rPr>
          <w:rFonts w:ascii="Times New Roman" w:hAnsi="Times New Roman" w:cs="Times New Roman"/>
          <w:b/>
          <w:sz w:val="24"/>
          <w:szCs w:val="24"/>
          <w:lang w:val="lv-LV"/>
        </w:rPr>
        <w:t>Jelgavas pilsētas iedzīvotajiem</w:t>
      </w:r>
      <w:r w:rsidR="00D9778B" w:rsidRPr="00C67DA0">
        <w:rPr>
          <w:rFonts w:ascii="Times New Roman" w:hAnsi="Times New Roman" w:cs="Times New Roman"/>
          <w:b/>
          <w:sz w:val="24"/>
          <w:szCs w:val="24"/>
          <w:lang w:val="lv-LV"/>
        </w:rPr>
        <w:t>,</w:t>
      </w:r>
      <w:r w:rsidR="00F25A0E" w:rsidRPr="00C67DA0">
        <w:rPr>
          <w:rFonts w:ascii="Times New Roman" w:hAnsi="Times New Roman" w:cs="Times New Roman"/>
          <w:sz w:val="24"/>
          <w:szCs w:val="24"/>
          <w:lang w:val="lv-LV"/>
        </w:rPr>
        <w:t xml:space="preserve"> juridiskaj</w:t>
      </w:r>
      <w:r w:rsidR="00C67DA0" w:rsidRPr="00C67DA0">
        <w:rPr>
          <w:rFonts w:ascii="Times New Roman" w:hAnsi="Times New Roman" w:cs="Times New Roman"/>
          <w:sz w:val="24"/>
          <w:szCs w:val="24"/>
          <w:lang w:val="lv-LV"/>
        </w:rPr>
        <w:t>ā</w:t>
      </w:r>
      <w:r w:rsidR="00F25A0E" w:rsidRPr="00C67DA0">
        <w:rPr>
          <w:rFonts w:ascii="Times New Roman" w:hAnsi="Times New Roman" w:cs="Times New Roman"/>
          <w:sz w:val="24"/>
          <w:szCs w:val="24"/>
          <w:lang w:val="lv-LV"/>
        </w:rPr>
        <w:t xml:space="preserve">m personām (firmām) ir pašiem par saviem līdzekļiem jāorganizē lapu nodošanu poligonā “Brakšķi”  vai </w:t>
      </w:r>
      <w:r w:rsidR="00EB2577" w:rsidRPr="00C67DA0">
        <w:rPr>
          <w:rFonts w:ascii="Times New Roman" w:hAnsi="Times New Roman" w:cs="Times New Roman"/>
          <w:sz w:val="24"/>
          <w:szCs w:val="24"/>
          <w:lang w:val="lv-LV"/>
        </w:rPr>
        <w:t>SIA</w:t>
      </w:r>
      <w:r w:rsidR="00F25A0E" w:rsidRPr="00C67DA0">
        <w:rPr>
          <w:rFonts w:ascii="Times New Roman" w:hAnsi="Times New Roman" w:cs="Times New Roman"/>
          <w:sz w:val="24"/>
          <w:szCs w:val="24"/>
          <w:lang w:val="lv-LV"/>
        </w:rPr>
        <w:t xml:space="preserve"> “</w:t>
      </w:r>
      <w:r w:rsidR="00EB2577" w:rsidRPr="00C67DA0">
        <w:rPr>
          <w:rFonts w:ascii="Times New Roman" w:hAnsi="Times New Roman" w:cs="Times New Roman"/>
          <w:sz w:val="24"/>
          <w:szCs w:val="24"/>
          <w:lang w:val="lv-LV"/>
        </w:rPr>
        <w:t>Jelgavas komunālie pakalpojumi</w:t>
      </w:r>
      <w:r w:rsidR="00F25A0E" w:rsidRPr="00C67DA0">
        <w:rPr>
          <w:rFonts w:ascii="Times New Roman" w:hAnsi="Times New Roman" w:cs="Times New Roman"/>
          <w:sz w:val="24"/>
          <w:szCs w:val="24"/>
          <w:lang w:val="lv-LV"/>
        </w:rPr>
        <w:t>”</w:t>
      </w:r>
      <w:r w:rsidR="00D9778B" w:rsidRPr="00C67DA0">
        <w:rPr>
          <w:rFonts w:ascii="Times New Roman" w:hAnsi="Times New Roman" w:cs="Times New Roman"/>
          <w:sz w:val="24"/>
          <w:szCs w:val="24"/>
          <w:lang w:val="lv-LV"/>
        </w:rPr>
        <w:t xml:space="preserve">. DAV laukumā </w:t>
      </w:r>
      <w:r w:rsidR="00C67DA0" w:rsidRPr="00C67DA0">
        <w:rPr>
          <w:rFonts w:ascii="Times New Roman" w:hAnsi="Times New Roman" w:cs="Times New Roman"/>
          <w:sz w:val="24"/>
          <w:szCs w:val="24"/>
          <w:lang w:val="lv-LV"/>
        </w:rPr>
        <w:t xml:space="preserve">no juridiskajām personām lapas </w:t>
      </w:r>
      <w:r w:rsidR="00D9778B" w:rsidRPr="00C67DA0">
        <w:rPr>
          <w:rFonts w:ascii="Times New Roman" w:hAnsi="Times New Roman" w:cs="Times New Roman"/>
          <w:sz w:val="24"/>
          <w:szCs w:val="24"/>
          <w:lang w:val="lv-LV"/>
        </w:rPr>
        <w:t>netik</w:t>
      </w:r>
      <w:r w:rsidR="00C67DA0" w:rsidRPr="00C67DA0">
        <w:rPr>
          <w:rFonts w:ascii="Times New Roman" w:hAnsi="Times New Roman" w:cs="Times New Roman"/>
          <w:sz w:val="24"/>
          <w:szCs w:val="24"/>
          <w:lang w:val="lv-LV"/>
        </w:rPr>
        <w:t>s</w:t>
      </w:r>
      <w:r w:rsidR="00D9778B" w:rsidRPr="00C67DA0">
        <w:rPr>
          <w:rFonts w:ascii="Times New Roman" w:hAnsi="Times New Roman" w:cs="Times New Roman"/>
          <w:sz w:val="24"/>
          <w:szCs w:val="24"/>
          <w:lang w:val="lv-LV"/>
        </w:rPr>
        <w:t xml:space="preserve"> pieņemt</w:t>
      </w:r>
      <w:r w:rsidR="00C67DA0" w:rsidRPr="00C67DA0">
        <w:rPr>
          <w:rFonts w:ascii="Times New Roman" w:hAnsi="Times New Roman" w:cs="Times New Roman"/>
          <w:sz w:val="24"/>
          <w:szCs w:val="24"/>
          <w:lang w:val="lv-LV"/>
        </w:rPr>
        <w:t>as</w:t>
      </w:r>
      <w:r w:rsidR="00F25A0E" w:rsidRPr="00C67DA0">
        <w:rPr>
          <w:rFonts w:ascii="Times New Roman" w:hAnsi="Times New Roman" w:cs="Times New Roman"/>
          <w:sz w:val="24"/>
          <w:szCs w:val="24"/>
          <w:lang w:val="lv-LV"/>
        </w:rPr>
        <w:t xml:space="preserve">.  </w:t>
      </w:r>
    </w:p>
    <w:p w14:paraId="3740F9AA" w14:textId="7AA0A34D" w:rsidR="003C6BF1" w:rsidRPr="00C67DA0" w:rsidRDefault="00EB2577" w:rsidP="00C67DA0">
      <w:pPr>
        <w:ind w:firstLine="567"/>
        <w:jc w:val="both"/>
        <w:rPr>
          <w:rFonts w:ascii="Times New Roman" w:hAnsi="Times New Roman" w:cs="Times New Roman"/>
          <w:sz w:val="24"/>
          <w:szCs w:val="24"/>
          <w:lang w:val="lv-LV"/>
        </w:rPr>
      </w:pPr>
      <w:r w:rsidRPr="00C67DA0">
        <w:rPr>
          <w:rFonts w:ascii="Times New Roman" w:hAnsi="Times New Roman" w:cs="Times New Roman"/>
          <w:sz w:val="24"/>
          <w:szCs w:val="24"/>
          <w:lang w:val="lv-LV"/>
        </w:rPr>
        <w:t>SIA</w:t>
      </w:r>
      <w:r w:rsidR="003C6BF1" w:rsidRPr="00C67DA0">
        <w:rPr>
          <w:rFonts w:ascii="Times New Roman" w:hAnsi="Times New Roman" w:cs="Times New Roman"/>
          <w:sz w:val="24"/>
          <w:szCs w:val="24"/>
          <w:lang w:val="lv-LV"/>
        </w:rPr>
        <w:t xml:space="preserve"> "</w:t>
      </w:r>
      <w:r w:rsidRPr="00C67DA0">
        <w:rPr>
          <w:rFonts w:ascii="Times New Roman" w:hAnsi="Times New Roman" w:cs="Times New Roman"/>
          <w:sz w:val="24"/>
          <w:szCs w:val="24"/>
          <w:lang w:val="lv-LV"/>
        </w:rPr>
        <w:t xml:space="preserve">Jelgavas komunālie pakalpojumi </w:t>
      </w:r>
      <w:r w:rsidR="003C6BF1" w:rsidRPr="00C67DA0">
        <w:rPr>
          <w:rFonts w:ascii="Times New Roman" w:hAnsi="Times New Roman" w:cs="Times New Roman"/>
          <w:sz w:val="24"/>
          <w:szCs w:val="24"/>
          <w:lang w:val="lv-LV"/>
        </w:rPr>
        <w:t xml:space="preserve">" </w:t>
      </w:r>
      <w:r w:rsidRPr="00C67DA0">
        <w:rPr>
          <w:rFonts w:ascii="Times New Roman" w:hAnsi="Times New Roman" w:cs="Times New Roman"/>
          <w:sz w:val="24"/>
          <w:szCs w:val="24"/>
          <w:lang w:val="lv-LV"/>
        </w:rPr>
        <w:t>var</w:t>
      </w:r>
      <w:r w:rsidR="003C6BF1" w:rsidRPr="00C67DA0">
        <w:rPr>
          <w:rFonts w:ascii="Times New Roman" w:hAnsi="Times New Roman" w:cs="Times New Roman"/>
          <w:sz w:val="24"/>
          <w:szCs w:val="24"/>
          <w:lang w:val="lv-LV"/>
        </w:rPr>
        <w:t xml:space="preserve"> pieteikt </w:t>
      </w:r>
      <w:proofErr w:type="spellStart"/>
      <w:r w:rsidR="003C6BF1" w:rsidRPr="00C67DA0">
        <w:rPr>
          <w:rFonts w:ascii="Times New Roman" w:hAnsi="Times New Roman" w:cs="Times New Roman"/>
          <w:sz w:val="24"/>
          <w:szCs w:val="24"/>
          <w:lang w:val="lv-LV"/>
        </w:rPr>
        <w:t>lielmaisu</w:t>
      </w:r>
      <w:r w:rsidR="00C67DA0" w:rsidRPr="00C67DA0">
        <w:rPr>
          <w:rFonts w:ascii="Times New Roman" w:hAnsi="Times New Roman" w:cs="Times New Roman"/>
          <w:sz w:val="24"/>
          <w:szCs w:val="24"/>
          <w:lang w:val="lv-LV"/>
        </w:rPr>
        <w:t>s</w:t>
      </w:r>
      <w:proofErr w:type="spellEnd"/>
      <w:r w:rsidR="003C6BF1" w:rsidRPr="00C67DA0">
        <w:rPr>
          <w:rFonts w:ascii="Times New Roman" w:hAnsi="Times New Roman" w:cs="Times New Roman"/>
          <w:sz w:val="24"/>
          <w:szCs w:val="24"/>
          <w:lang w:val="lv-LV"/>
        </w:rPr>
        <w:t>, kura ietilpība ir līdz 1000 kilogramiem, vai konteineru ar ietilp</w:t>
      </w:r>
      <w:r w:rsidRPr="00C67DA0">
        <w:rPr>
          <w:rFonts w:ascii="Times New Roman" w:hAnsi="Times New Roman" w:cs="Times New Roman"/>
          <w:sz w:val="24"/>
          <w:szCs w:val="24"/>
          <w:lang w:val="lv-LV"/>
        </w:rPr>
        <w:t>ību līdz septiņiem kubikmetriem</w:t>
      </w:r>
      <w:r w:rsidR="003C6BF1" w:rsidRPr="00C67DA0">
        <w:rPr>
          <w:rFonts w:ascii="Times New Roman" w:hAnsi="Times New Roman" w:cs="Times New Roman"/>
          <w:sz w:val="24"/>
          <w:szCs w:val="24"/>
          <w:lang w:val="lv-LV"/>
        </w:rPr>
        <w:t xml:space="preserve">. Uzņēmumā skaidro, ka </w:t>
      </w:r>
      <w:proofErr w:type="spellStart"/>
      <w:r w:rsidR="003C6BF1" w:rsidRPr="00C67DA0">
        <w:rPr>
          <w:rFonts w:ascii="Times New Roman" w:hAnsi="Times New Roman" w:cs="Times New Roman"/>
          <w:sz w:val="24"/>
          <w:szCs w:val="24"/>
          <w:lang w:val="lv-LV"/>
        </w:rPr>
        <w:t>lielmaisā</w:t>
      </w:r>
      <w:proofErr w:type="spellEnd"/>
      <w:r w:rsidR="003C6BF1" w:rsidRPr="00C67DA0">
        <w:rPr>
          <w:rFonts w:ascii="Times New Roman" w:hAnsi="Times New Roman" w:cs="Times New Roman"/>
          <w:sz w:val="24"/>
          <w:szCs w:val="24"/>
          <w:lang w:val="lv-LV"/>
        </w:rPr>
        <w:t xml:space="preserve"> un konteinerā drīkst ievietot lapas, puķu lakstus, mazus koku zarus un citus līdzīgus dārza bioloģiski noārdāmos atkritumus, taču kategoriski aizliegts tajos ievietot sadzīves un būvniecības atkritumus, iepakojuma – plastmasas, stikla, kartona – atkritumus un citus līdzīgus atkritumus. Plašāka informācija par pakalpojumiem un to izmaksām pieejama uzņēmuma mājaslapā www.komunalie.lv vai pa tālruni 63026010, 28626261.</w:t>
      </w:r>
    </w:p>
    <w:p w14:paraId="52B6B08B" w14:textId="3BFB2892" w:rsidR="00D9778B" w:rsidRPr="00C67DA0" w:rsidRDefault="00D9778B" w:rsidP="00C67DA0">
      <w:pPr>
        <w:ind w:firstLine="567"/>
        <w:jc w:val="both"/>
        <w:rPr>
          <w:rFonts w:ascii="Times New Roman" w:hAnsi="Times New Roman" w:cs="Times New Roman"/>
          <w:sz w:val="24"/>
          <w:szCs w:val="24"/>
          <w:lang w:val="lv-LV"/>
        </w:rPr>
      </w:pPr>
      <w:r w:rsidRPr="00C67DA0">
        <w:rPr>
          <w:rFonts w:ascii="Times New Roman" w:hAnsi="Times New Roman" w:cs="Times New Roman"/>
          <w:sz w:val="24"/>
          <w:szCs w:val="24"/>
          <w:lang w:val="lv-LV"/>
        </w:rPr>
        <w:t xml:space="preserve">“Lai atvieglotu DAV laukuma darbu no </w:t>
      </w:r>
      <w:r w:rsidRPr="00C67DA0">
        <w:rPr>
          <w:rFonts w:ascii="Times New Roman" w:hAnsi="Times New Roman" w:cs="Times New Roman"/>
          <w:b/>
          <w:sz w:val="24"/>
          <w:szCs w:val="24"/>
          <w:lang w:val="lv-LV"/>
        </w:rPr>
        <w:t>16. oktobrī līdz 31 oktobrim</w:t>
      </w:r>
      <w:r w:rsidRPr="00C67DA0">
        <w:rPr>
          <w:rFonts w:ascii="Times New Roman" w:hAnsi="Times New Roman" w:cs="Times New Roman"/>
          <w:sz w:val="24"/>
          <w:szCs w:val="24"/>
          <w:lang w:val="lv-LV"/>
        </w:rPr>
        <w:t xml:space="preserve"> atkritumu poligonā “Brakšķi” būs novietots speciālais konteineris </w:t>
      </w:r>
      <w:r w:rsidRPr="00C67DA0">
        <w:rPr>
          <w:rFonts w:ascii="Times New Roman" w:hAnsi="Times New Roman" w:cs="Times New Roman"/>
          <w:b/>
          <w:sz w:val="24"/>
          <w:szCs w:val="24"/>
          <w:lang w:val="lv-LV"/>
        </w:rPr>
        <w:t>kur tikai Jelgavas pilsētas iedzīvotāji</w:t>
      </w:r>
      <w:r w:rsidRPr="00C67DA0">
        <w:rPr>
          <w:rFonts w:ascii="Times New Roman" w:hAnsi="Times New Roman" w:cs="Times New Roman"/>
          <w:sz w:val="24"/>
          <w:szCs w:val="24"/>
          <w:lang w:val="lv-LV"/>
        </w:rPr>
        <w:t xml:space="preserve">  bez maksas varēs nodod savākt</w:t>
      </w:r>
      <w:r w:rsidR="00C67DA0" w:rsidRPr="00C67DA0">
        <w:rPr>
          <w:rFonts w:ascii="Times New Roman" w:hAnsi="Times New Roman" w:cs="Times New Roman"/>
          <w:sz w:val="24"/>
          <w:szCs w:val="24"/>
          <w:lang w:val="lv-LV"/>
        </w:rPr>
        <w:t>ā</w:t>
      </w:r>
      <w:r w:rsidRPr="00C67DA0">
        <w:rPr>
          <w:rFonts w:ascii="Times New Roman" w:hAnsi="Times New Roman" w:cs="Times New Roman"/>
          <w:sz w:val="24"/>
          <w:szCs w:val="24"/>
          <w:lang w:val="lv-LV"/>
        </w:rPr>
        <w:t>s koku lap</w:t>
      </w:r>
      <w:r w:rsidR="00C67DA0" w:rsidRPr="00C67DA0">
        <w:rPr>
          <w:rFonts w:ascii="Times New Roman" w:hAnsi="Times New Roman" w:cs="Times New Roman"/>
          <w:sz w:val="24"/>
          <w:szCs w:val="24"/>
          <w:lang w:val="lv-LV"/>
        </w:rPr>
        <w:t>a</w:t>
      </w:r>
      <w:r w:rsidRPr="00C67DA0">
        <w:rPr>
          <w:rFonts w:ascii="Times New Roman" w:hAnsi="Times New Roman" w:cs="Times New Roman"/>
          <w:sz w:val="24"/>
          <w:szCs w:val="24"/>
          <w:lang w:val="lv-LV"/>
        </w:rPr>
        <w:t>s ar tād</w:t>
      </w:r>
      <w:r w:rsidR="00C67DA0" w:rsidRPr="00C67DA0">
        <w:rPr>
          <w:rFonts w:ascii="Times New Roman" w:hAnsi="Times New Roman" w:cs="Times New Roman"/>
          <w:sz w:val="24"/>
          <w:szCs w:val="24"/>
          <w:lang w:val="lv-LV"/>
        </w:rPr>
        <w:t>ie</w:t>
      </w:r>
      <w:r w:rsidRPr="00C67DA0">
        <w:rPr>
          <w:rFonts w:ascii="Times New Roman" w:hAnsi="Times New Roman" w:cs="Times New Roman"/>
          <w:sz w:val="24"/>
          <w:szCs w:val="24"/>
          <w:lang w:val="lv-LV"/>
        </w:rPr>
        <w:t>m paš</w:t>
      </w:r>
      <w:r w:rsidR="00C67DA0" w:rsidRPr="00C67DA0">
        <w:rPr>
          <w:rFonts w:ascii="Times New Roman" w:hAnsi="Times New Roman" w:cs="Times New Roman"/>
          <w:sz w:val="24"/>
          <w:szCs w:val="24"/>
          <w:lang w:val="lv-LV"/>
        </w:rPr>
        <w:t>ie</w:t>
      </w:r>
      <w:r w:rsidRPr="00C67DA0">
        <w:rPr>
          <w:rFonts w:ascii="Times New Roman" w:hAnsi="Times New Roman" w:cs="Times New Roman"/>
          <w:sz w:val="24"/>
          <w:szCs w:val="24"/>
          <w:lang w:val="lv-LV"/>
        </w:rPr>
        <w:t>m noteikumiem ka DAV laukumos” uzsver SIA "Zemgales E</w:t>
      </w:r>
      <w:r w:rsidR="00C67DA0" w:rsidRPr="00C67DA0">
        <w:rPr>
          <w:rFonts w:ascii="Times New Roman" w:hAnsi="Times New Roman" w:cs="Times New Roman"/>
          <w:sz w:val="24"/>
          <w:szCs w:val="24"/>
          <w:lang w:val="lv-LV"/>
        </w:rPr>
        <w:t>KO</w:t>
      </w:r>
      <w:r w:rsidRPr="00C67DA0">
        <w:rPr>
          <w:rFonts w:ascii="Times New Roman" w:hAnsi="Times New Roman" w:cs="Times New Roman"/>
          <w:sz w:val="24"/>
          <w:szCs w:val="24"/>
          <w:lang w:val="lv-LV"/>
        </w:rPr>
        <w:t>" vadītājs Aleksejs Jankovskis.</w:t>
      </w:r>
    </w:p>
    <w:p w14:paraId="459FB0C4" w14:textId="075FEFA1" w:rsidR="003C6BF1" w:rsidRPr="00C67DA0" w:rsidRDefault="003C6BF1" w:rsidP="00C67DA0">
      <w:pPr>
        <w:ind w:firstLine="567"/>
        <w:jc w:val="both"/>
        <w:rPr>
          <w:rFonts w:ascii="Times New Roman" w:hAnsi="Times New Roman" w:cs="Times New Roman"/>
          <w:sz w:val="24"/>
          <w:szCs w:val="24"/>
          <w:lang w:val="lv-LV"/>
        </w:rPr>
      </w:pPr>
      <w:r w:rsidRPr="00C67DA0">
        <w:rPr>
          <w:rFonts w:ascii="Times New Roman" w:hAnsi="Times New Roman" w:cs="Times New Roman"/>
          <w:sz w:val="24"/>
          <w:szCs w:val="24"/>
          <w:lang w:val="lv-LV"/>
        </w:rPr>
        <w:t>Jāpiebilst, ka koku lapas tiek klasificētas kā bioloģiskie atkritumi, kas pielīdzināmi sadzīves atkritumiem, līdz ar to tās ir aizliegts dedzināt, ierakt zemē un novietot tām neparedzētās vietās, tostarp pie atkritumu konteineriem, uz ielām, skvēros, parkos, mežos. Saskaņā ar Jelgavas valstspilsētas saistošajiem noteikumiem ielu saslaukas, smiltis un bioloģiski noārdāmos dārzu un parku atkritumus, tai skaitā koku lapas, zarus un nopļauto zāli, bez saskaņošanas ar atkritumu apsaimniekotāju aizliegts bērt arī sadzīves atkritumu konteineros. Jelgavas Pašvaldības policijas pārstāve Līga Pētersone informē, ka par atkritumu apsaimniekošanas noteikumu neievērošanu var piemērot brīdinājumu vai naudas sodu fiziskajai personai no 70 līdz 1000 eiro, juridiskai personai no 250 līdz 2800 eiro.</w:t>
      </w:r>
    </w:p>
    <w:p w14:paraId="1A4D3B1A" w14:textId="51B36EF2" w:rsidR="003C6BF1" w:rsidRPr="00C67DA0" w:rsidRDefault="003C6BF1" w:rsidP="00C67DA0">
      <w:pPr>
        <w:ind w:firstLine="567"/>
        <w:jc w:val="both"/>
        <w:rPr>
          <w:rFonts w:ascii="Times New Roman" w:hAnsi="Times New Roman" w:cs="Times New Roman"/>
          <w:sz w:val="24"/>
          <w:szCs w:val="24"/>
          <w:lang w:val="lv-LV"/>
        </w:rPr>
      </w:pPr>
      <w:r w:rsidRPr="00C67DA0">
        <w:rPr>
          <w:rFonts w:ascii="Times New Roman" w:hAnsi="Times New Roman" w:cs="Times New Roman"/>
          <w:sz w:val="24"/>
          <w:szCs w:val="24"/>
          <w:lang w:val="lv-LV"/>
        </w:rPr>
        <w:t xml:space="preserve">Jāpiebilst, ka saskaņā ar pašvaldības saistošajiem noteikumiem īpašuma saimniekam jārūpējas ne tikai par sava īpašuma sakopšanu, bet arī jānodrošina piegulošās teritorijas sakopšana, tostarp koku lapu savākšana. Par noteikumu neievērošanu var piemērot </w:t>
      </w:r>
      <w:r w:rsidRPr="00C67DA0">
        <w:rPr>
          <w:rFonts w:ascii="Times New Roman" w:hAnsi="Times New Roman" w:cs="Times New Roman"/>
          <w:sz w:val="24"/>
          <w:szCs w:val="24"/>
          <w:lang w:val="lv-LV"/>
        </w:rPr>
        <w:lastRenderedPageBreak/>
        <w:t>brīdinājumu vai naudas sodu fiziskām personām līdz 500 eiro, bet juridiskām personām – līdz 1500 eiro.</w:t>
      </w:r>
    </w:p>
    <w:p w14:paraId="1FE11D81" w14:textId="77777777" w:rsidR="003C6BF1" w:rsidRPr="00C67DA0" w:rsidRDefault="003C6BF1" w:rsidP="00C67DA0">
      <w:pPr>
        <w:ind w:firstLine="567"/>
        <w:jc w:val="both"/>
        <w:rPr>
          <w:rFonts w:ascii="Times New Roman" w:hAnsi="Times New Roman" w:cs="Times New Roman"/>
          <w:sz w:val="24"/>
          <w:szCs w:val="24"/>
          <w:lang w:val="lv-LV"/>
        </w:rPr>
      </w:pPr>
    </w:p>
    <w:p w14:paraId="1A35952A" w14:textId="77777777" w:rsidR="003C6BF1" w:rsidRPr="00C67DA0" w:rsidRDefault="003C6BF1" w:rsidP="00C67DA0">
      <w:pPr>
        <w:ind w:firstLine="567"/>
        <w:jc w:val="both"/>
        <w:rPr>
          <w:rFonts w:ascii="Times New Roman" w:hAnsi="Times New Roman" w:cs="Times New Roman"/>
          <w:sz w:val="24"/>
          <w:szCs w:val="24"/>
          <w:lang w:val="lv-LV"/>
        </w:rPr>
      </w:pPr>
    </w:p>
    <w:sectPr w:rsidR="003C6BF1" w:rsidRPr="00C67DA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BF1"/>
    <w:rsid w:val="00155EB5"/>
    <w:rsid w:val="003C6BF1"/>
    <w:rsid w:val="005D660C"/>
    <w:rsid w:val="006A274E"/>
    <w:rsid w:val="007B76CA"/>
    <w:rsid w:val="008B117F"/>
    <w:rsid w:val="00AB2B9B"/>
    <w:rsid w:val="00B47FE3"/>
    <w:rsid w:val="00C67DA0"/>
    <w:rsid w:val="00D73C82"/>
    <w:rsid w:val="00D9778B"/>
    <w:rsid w:val="00EB2577"/>
    <w:rsid w:val="00F25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0FD9C"/>
  <w15:chartTrackingRefBased/>
  <w15:docId w15:val="{BAC83292-06A4-4229-83EC-FFF5CAD0F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2092</Words>
  <Characters>1194</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Ritma Gaidamoviča</dc:creator>
  <cp:keywords/>
  <dc:description/>
  <cp:lastModifiedBy>User</cp:lastModifiedBy>
  <cp:revision>2</cp:revision>
  <dcterms:created xsi:type="dcterms:W3CDTF">2021-10-16T10:34:00Z</dcterms:created>
  <dcterms:modified xsi:type="dcterms:W3CDTF">2021-10-16T10:34:00Z</dcterms:modified>
</cp:coreProperties>
</file>